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A7C" w:rsidRDefault="00EB4A7C" w:rsidP="00EB4A7C">
      <w:pPr>
        <w:jc w:val="right"/>
        <w:rPr>
          <w:b/>
          <w:i/>
          <w:color w:val="808080"/>
        </w:rPr>
      </w:pPr>
      <w:r w:rsidRPr="00973423">
        <w:rPr>
          <w:b/>
          <w:i/>
          <w:color w:val="808080"/>
        </w:rPr>
        <w:t xml:space="preserve">ОБРАЗЕЦ </w:t>
      </w:r>
      <w:r w:rsidR="00AC2605" w:rsidRPr="00973423">
        <w:rPr>
          <w:b/>
          <w:i/>
          <w:color w:val="808080"/>
        </w:rPr>
        <w:t>№</w:t>
      </w:r>
      <w:r w:rsidR="0098179C">
        <w:rPr>
          <w:b/>
          <w:i/>
          <w:color w:val="808080"/>
        </w:rPr>
        <w:t>10</w:t>
      </w:r>
    </w:p>
    <w:p w:rsidR="004964B6" w:rsidRPr="007C0C78" w:rsidRDefault="00270ECF" w:rsidP="004964B6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</w:rPr>
      </w:pPr>
      <w:r>
        <w:rPr>
          <w:b/>
          <w:i/>
          <w:color w:val="808080"/>
          <w:lang w:val="en-US"/>
        </w:rPr>
        <w:tab/>
      </w:r>
      <w:r w:rsidR="004964B6" w:rsidRPr="006051C5">
        <w:rPr>
          <w:b/>
          <w:color w:val="808080" w:themeColor="background1" w:themeShade="80"/>
          <w:highlight w:val="green"/>
        </w:rPr>
        <w:t xml:space="preserve">Представя се при подписване на </w:t>
      </w:r>
      <w:proofErr w:type="spellStart"/>
      <w:r w:rsidR="004964B6" w:rsidRPr="006051C5">
        <w:rPr>
          <w:b/>
          <w:color w:val="808080" w:themeColor="background1" w:themeShade="80"/>
          <w:highlight w:val="green"/>
        </w:rPr>
        <w:t>догов</w:t>
      </w:r>
      <w:proofErr w:type="spellEnd"/>
      <w:r w:rsidR="004964B6" w:rsidRPr="006051C5">
        <w:rPr>
          <w:b/>
          <w:color w:val="808080" w:themeColor="background1" w:themeShade="80"/>
          <w:highlight w:val="green"/>
          <w:lang w:val="en-US"/>
        </w:rPr>
        <w:t>o</w:t>
      </w:r>
      <w:proofErr w:type="spellStart"/>
      <w:r w:rsidR="004964B6" w:rsidRPr="006051C5">
        <w:rPr>
          <w:b/>
          <w:color w:val="808080" w:themeColor="background1" w:themeShade="80"/>
          <w:highlight w:val="green"/>
        </w:rPr>
        <w:t>ра</w:t>
      </w:r>
      <w:proofErr w:type="spellEnd"/>
      <w:r w:rsidR="004964B6" w:rsidRPr="006051C5">
        <w:rPr>
          <w:b/>
          <w:color w:val="808080" w:themeColor="background1" w:themeShade="80"/>
          <w:highlight w:val="green"/>
        </w:rPr>
        <w:t>!</w:t>
      </w:r>
      <w:bookmarkStart w:id="0" w:name="_GoBack"/>
      <w:bookmarkEnd w:id="0"/>
    </w:p>
    <w:p w:rsidR="00270ECF" w:rsidRDefault="00270ECF" w:rsidP="003C7122">
      <w:pPr>
        <w:tabs>
          <w:tab w:val="left" w:pos="8573"/>
        </w:tabs>
        <w:jc w:val="both"/>
        <w:rPr>
          <w:b/>
          <w:i/>
          <w:color w:val="808080"/>
        </w:rPr>
      </w:pPr>
    </w:p>
    <w:p w:rsidR="008E4246" w:rsidRPr="00270ECF" w:rsidRDefault="008E4246" w:rsidP="003C7122">
      <w:pPr>
        <w:tabs>
          <w:tab w:val="left" w:pos="8573"/>
        </w:tabs>
        <w:jc w:val="both"/>
        <w:rPr>
          <w:b/>
          <w:i/>
          <w:color w:val="808080"/>
        </w:rPr>
      </w:pPr>
    </w:p>
    <w:p w:rsidR="008E4246" w:rsidRPr="008E4246" w:rsidRDefault="008E4246" w:rsidP="008E4246">
      <w:pPr>
        <w:ind w:left="57" w:firstLine="651"/>
        <w:jc w:val="both"/>
        <w:rPr>
          <w:bCs/>
          <w:iCs/>
        </w:rPr>
      </w:pPr>
      <w:r w:rsidRPr="008E4246">
        <w:rPr>
          <w:b/>
          <w:i/>
          <w:caps/>
        </w:rPr>
        <w:t>Списък</w:t>
      </w:r>
      <w:r w:rsidRPr="008E4246">
        <w:t xml:space="preserve"> на услуги,</w:t>
      </w:r>
      <w:r w:rsidRPr="008E4246">
        <w:rPr>
          <w:lang w:val="en-US"/>
        </w:rPr>
        <w:t xml:space="preserve"> </w:t>
      </w:r>
      <w:r w:rsidRPr="008E4246">
        <w:t xml:space="preserve">които са  идентични или сходни с предмета на обществената поръчка, изпълнени от участника през последните 3 (три) години, считано от датата на подаване на офертата, с посочване на стойностите, датите и получателите, заедно с доказателства за извършената услуга </w:t>
      </w:r>
    </w:p>
    <w:p w:rsidR="008E4246" w:rsidRDefault="008E4246" w:rsidP="003C7122">
      <w:pPr>
        <w:ind w:left="57" w:firstLine="651"/>
        <w:jc w:val="both"/>
        <w:rPr>
          <w:b/>
          <w:i/>
          <w:caps/>
        </w:rPr>
      </w:pPr>
    </w:p>
    <w:p w:rsidR="008E4246" w:rsidRDefault="008E4246" w:rsidP="003C7122">
      <w:pPr>
        <w:ind w:left="57" w:firstLine="651"/>
        <w:jc w:val="both"/>
        <w:rPr>
          <w:b/>
          <w:i/>
          <w:caps/>
        </w:rPr>
      </w:pPr>
    </w:p>
    <w:p w:rsidR="008E4246" w:rsidRPr="00D2795E" w:rsidRDefault="008E4246" w:rsidP="008E4246">
      <w:pPr>
        <w:ind w:firstLine="709"/>
        <w:jc w:val="both"/>
        <w:rPr>
          <w:b/>
        </w:rPr>
      </w:pPr>
      <w:r w:rsidRPr="005775C7">
        <w:rPr>
          <w:bCs/>
        </w:rPr>
        <w:t>..............................................................(посочете фирмата на участника),</w:t>
      </w:r>
      <w:r w:rsidRPr="005775C7">
        <w:rPr>
          <w:b/>
          <w:bCs/>
        </w:rPr>
        <w:t xml:space="preserve"> </w:t>
      </w:r>
      <w:r w:rsidRPr="005775C7">
        <w:rPr>
          <w:b/>
        </w:rPr>
        <w:t xml:space="preserve"> </w:t>
      </w:r>
      <w:r w:rsidRPr="005775C7">
        <w:t xml:space="preserve">участник </w:t>
      </w:r>
      <w:r w:rsidRPr="005775C7">
        <w:rPr>
          <w:color w:val="000000"/>
        </w:rPr>
        <w:t xml:space="preserve">в процедура за възлагане на обществена поръчка чрез </w:t>
      </w:r>
      <w:r>
        <w:rPr>
          <w:b/>
          <w:color w:val="000000"/>
        </w:rPr>
        <w:t>открита процедура</w:t>
      </w:r>
      <w:r w:rsidRPr="005775C7">
        <w:rPr>
          <w:color w:val="000000"/>
        </w:rPr>
        <w:t xml:space="preserve">  с предмет</w:t>
      </w:r>
      <w:r w:rsidRPr="005775C7">
        <w:rPr>
          <w:b/>
          <w:lang w:val="ru-RU"/>
        </w:rPr>
        <w:t>:</w:t>
      </w:r>
      <w:r w:rsidRPr="005775C7">
        <w:rPr>
          <w:b/>
        </w:rPr>
        <w:t xml:space="preserve"> </w:t>
      </w:r>
      <w:r w:rsidRPr="00AF023B">
        <w:rPr>
          <w:b/>
        </w:rPr>
        <w:t>„Упражняване на строителен надзор по</w:t>
      </w:r>
      <w:r w:rsidRPr="00AF023B">
        <w:rPr>
          <w:b/>
          <w:lang w:val="en-US"/>
        </w:rPr>
        <w:t xml:space="preserve"> </w:t>
      </w:r>
      <w:r>
        <w:rPr>
          <w:rFonts w:eastAsia="Calibri"/>
          <w:b/>
        </w:rPr>
        <w:t xml:space="preserve">време на изпълнение на строително-монтажни работи по две обособени позиции: Обособена позиция №1:  </w:t>
      </w:r>
      <w:r w:rsidRPr="004F67D6">
        <w:rPr>
          <w:rFonts w:eastAsia="Calibri"/>
          <w:b/>
        </w:rPr>
        <w:t>Упражняване на строителен надзор по</w:t>
      </w:r>
      <w:r w:rsidRPr="004F67D6">
        <w:rPr>
          <w:rFonts w:eastAsia="Calibri"/>
          <w:b/>
          <w:lang w:val="en-US"/>
        </w:rPr>
        <w:t xml:space="preserve"> </w:t>
      </w:r>
      <w:r w:rsidRPr="004F67D6">
        <w:rPr>
          <w:rFonts w:eastAsia="Calibri"/>
          <w:b/>
        </w:rPr>
        <w:t xml:space="preserve">време на изпълнение на строително-монтажни работи </w:t>
      </w:r>
      <w:r>
        <w:rPr>
          <w:rFonts w:eastAsia="Calibri"/>
          <w:b/>
        </w:rPr>
        <w:t xml:space="preserve">в </w:t>
      </w:r>
      <w:r w:rsidRPr="00365894">
        <w:rPr>
          <w:b/>
          <w:lang w:val="en-US"/>
        </w:rPr>
        <w:t>ОУ "</w:t>
      </w:r>
      <w:proofErr w:type="spellStart"/>
      <w:r w:rsidRPr="00365894">
        <w:rPr>
          <w:b/>
          <w:lang w:val="en-US"/>
        </w:rPr>
        <w:t>Св.Св</w:t>
      </w:r>
      <w:proofErr w:type="spellEnd"/>
      <w:r w:rsidRPr="00365894">
        <w:rPr>
          <w:b/>
          <w:lang w:val="en-US"/>
        </w:rPr>
        <w:t xml:space="preserve">. </w:t>
      </w:r>
      <w:proofErr w:type="spellStart"/>
      <w:r w:rsidRPr="00365894">
        <w:rPr>
          <w:b/>
          <w:lang w:val="en-US"/>
        </w:rPr>
        <w:t>Кирил</w:t>
      </w:r>
      <w:proofErr w:type="spellEnd"/>
      <w:r w:rsidRPr="00365894">
        <w:rPr>
          <w:b/>
          <w:lang w:val="en-US"/>
        </w:rPr>
        <w:t xml:space="preserve"> и </w:t>
      </w:r>
      <w:proofErr w:type="spellStart"/>
      <w:r w:rsidRPr="00365894">
        <w:rPr>
          <w:b/>
          <w:lang w:val="en-US"/>
        </w:rPr>
        <w:t>Методий</w:t>
      </w:r>
      <w:proofErr w:type="spellEnd"/>
      <w:r w:rsidRPr="00365894">
        <w:rPr>
          <w:b/>
          <w:lang w:val="en-US"/>
        </w:rPr>
        <w:t>"</w:t>
      </w:r>
      <w:r>
        <w:rPr>
          <w:b/>
        </w:rPr>
        <w:t xml:space="preserve"> и Обособена позиция №2 </w:t>
      </w:r>
      <w:r w:rsidRPr="004F67D6">
        <w:rPr>
          <w:b/>
        </w:rPr>
        <w:t>Упражняване на строителен надзор по</w:t>
      </w:r>
      <w:r w:rsidRPr="004F67D6">
        <w:rPr>
          <w:b/>
          <w:lang w:val="en-US"/>
        </w:rPr>
        <w:t xml:space="preserve"> </w:t>
      </w:r>
      <w:r w:rsidRPr="004F67D6">
        <w:rPr>
          <w:b/>
        </w:rPr>
        <w:t xml:space="preserve">време на изпълнение на строително-монтажни работи </w:t>
      </w:r>
      <w:r w:rsidRPr="00D2795E">
        <w:rPr>
          <w:b/>
          <w:lang w:val="en-US"/>
        </w:rPr>
        <w:t>ОУ "</w:t>
      </w:r>
      <w:r>
        <w:rPr>
          <w:b/>
        </w:rPr>
        <w:t xml:space="preserve">Цанко </w:t>
      </w:r>
      <w:proofErr w:type="spellStart"/>
      <w:r>
        <w:rPr>
          <w:b/>
        </w:rPr>
        <w:t>Дюстабанов</w:t>
      </w:r>
      <w:proofErr w:type="spellEnd"/>
      <w:r w:rsidRPr="00D2795E">
        <w:rPr>
          <w:b/>
          <w:lang w:val="en-US"/>
        </w:rPr>
        <w:t xml:space="preserve">" в </w:t>
      </w:r>
      <w:proofErr w:type="spellStart"/>
      <w:r w:rsidRPr="00D2795E">
        <w:rPr>
          <w:b/>
          <w:lang w:val="en-US"/>
        </w:rPr>
        <w:t>рамките</w:t>
      </w:r>
      <w:proofErr w:type="spellEnd"/>
      <w:r w:rsidRPr="00D2795E">
        <w:rPr>
          <w:b/>
          <w:lang w:val="en-US"/>
        </w:rPr>
        <w:t xml:space="preserve"> </w:t>
      </w:r>
      <w:proofErr w:type="spellStart"/>
      <w:r w:rsidRPr="00D2795E">
        <w:rPr>
          <w:b/>
          <w:lang w:val="en-US"/>
        </w:rPr>
        <w:t>на</w:t>
      </w:r>
      <w:proofErr w:type="spellEnd"/>
      <w:r w:rsidRPr="00D2795E">
        <w:rPr>
          <w:b/>
          <w:lang w:val="en-US"/>
        </w:rPr>
        <w:t xml:space="preserve"> </w:t>
      </w:r>
      <w:proofErr w:type="spellStart"/>
      <w:r w:rsidRPr="00D2795E">
        <w:rPr>
          <w:b/>
          <w:lang w:val="en-US"/>
        </w:rPr>
        <w:t>проект</w:t>
      </w:r>
      <w:proofErr w:type="spellEnd"/>
      <w:r w:rsidRPr="00D2795E">
        <w:rPr>
          <w:b/>
          <w:lang w:val="en-US"/>
        </w:rPr>
        <w:t xml:space="preserve"> „</w:t>
      </w:r>
      <w:proofErr w:type="spellStart"/>
      <w:r w:rsidRPr="00D2795E">
        <w:rPr>
          <w:b/>
          <w:lang w:val="en-US"/>
        </w:rPr>
        <w:t>Инвестиции</w:t>
      </w:r>
      <w:proofErr w:type="spellEnd"/>
      <w:r w:rsidRPr="00D2795E">
        <w:rPr>
          <w:b/>
          <w:lang w:val="en-US"/>
        </w:rPr>
        <w:t xml:space="preserve"> в </w:t>
      </w:r>
      <w:proofErr w:type="spellStart"/>
      <w:r w:rsidRPr="00D2795E">
        <w:rPr>
          <w:b/>
          <w:lang w:val="en-US"/>
        </w:rPr>
        <w:t>съвременна</w:t>
      </w:r>
      <w:proofErr w:type="spellEnd"/>
      <w:r w:rsidRPr="00D2795E">
        <w:rPr>
          <w:b/>
          <w:lang w:val="en-US"/>
        </w:rPr>
        <w:t xml:space="preserve"> </w:t>
      </w:r>
      <w:proofErr w:type="spellStart"/>
      <w:r w:rsidRPr="00D2795E">
        <w:rPr>
          <w:b/>
          <w:lang w:val="en-US"/>
        </w:rPr>
        <w:t>образователна</w:t>
      </w:r>
      <w:proofErr w:type="spellEnd"/>
      <w:r w:rsidRPr="00D2795E">
        <w:rPr>
          <w:b/>
          <w:lang w:val="en-US"/>
        </w:rPr>
        <w:t xml:space="preserve"> </w:t>
      </w:r>
      <w:proofErr w:type="spellStart"/>
      <w:r w:rsidRPr="00D2795E">
        <w:rPr>
          <w:b/>
          <w:lang w:val="en-US"/>
        </w:rPr>
        <w:t>инфраструктура</w:t>
      </w:r>
      <w:proofErr w:type="spellEnd"/>
      <w:r w:rsidRPr="00D2795E">
        <w:rPr>
          <w:b/>
          <w:lang w:val="en-US"/>
        </w:rPr>
        <w:t xml:space="preserve"> в </w:t>
      </w:r>
      <w:proofErr w:type="spellStart"/>
      <w:r w:rsidRPr="00D2795E">
        <w:rPr>
          <w:b/>
          <w:lang w:val="en-US"/>
        </w:rPr>
        <w:t>община</w:t>
      </w:r>
      <w:proofErr w:type="spellEnd"/>
      <w:r w:rsidRPr="00D2795E">
        <w:rPr>
          <w:b/>
          <w:lang w:val="en-US"/>
        </w:rPr>
        <w:t xml:space="preserve"> Габрово“, </w:t>
      </w:r>
      <w:proofErr w:type="spellStart"/>
      <w:r w:rsidRPr="00D2795E">
        <w:rPr>
          <w:b/>
          <w:lang w:val="en-US"/>
        </w:rPr>
        <w:t>финансиран</w:t>
      </w:r>
      <w:proofErr w:type="spellEnd"/>
      <w:r w:rsidRPr="00D2795E">
        <w:rPr>
          <w:b/>
          <w:lang w:val="en-US"/>
        </w:rPr>
        <w:t xml:space="preserve"> </w:t>
      </w:r>
      <w:proofErr w:type="spellStart"/>
      <w:r w:rsidRPr="00D2795E">
        <w:rPr>
          <w:b/>
          <w:lang w:val="en-US"/>
        </w:rPr>
        <w:t>по</w:t>
      </w:r>
      <w:proofErr w:type="spellEnd"/>
      <w:r w:rsidRPr="00D2795E">
        <w:rPr>
          <w:b/>
          <w:lang w:val="en-US"/>
        </w:rPr>
        <w:t xml:space="preserve"> ОПРР</w:t>
      </w:r>
    </w:p>
    <w:p w:rsidR="009C4287" w:rsidRDefault="009C4287" w:rsidP="008E4246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8E4246" w:rsidRDefault="008E4246" w:rsidP="008E4246">
      <w:pPr>
        <w:ind w:firstLine="709"/>
        <w:jc w:val="both"/>
        <w:rPr>
          <w:b/>
        </w:rPr>
      </w:pPr>
      <w:r w:rsidRPr="00E31139">
        <w:rPr>
          <w:b/>
        </w:rPr>
        <w:t>ЗА ОБОСОБЕНА ПОЗИЦИЯ: …………….</w:t>
      </w:r>
    </w:p>
    <w:p w:rsidR="008E4246" w:rsidRPr="00672D6B" w:rsidRDefault="008E4246" w:rsidP="008E4246">
      <w:pPr>
        <w:ind w:firstLine="709"/>
        <w:jc w:val="both"/>
        <w:rPr>
          <w:b/>
          <w:bCs/>
          <w:i/>
          <w:iCs/>
        </w:rPr>
      </w:pPr>
    </w:p>
    <w:tbl>
      <w:tblPr>
        <w:tblW w:w="13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600"/>
        <w:gridCol w:w="1590"/>
        <w:gridCol w:w="2302"/>
        <w:gridCol w:w="5580"/>
      </w:tblGrid>
      <w:tr w:rsidR="004442B8" w:rsidRPr="005775C7" w:rsidTr="004442B8">
        <w:tc>
          <w:tcPr>
            <w:tcW w:w="648" w:type="dxa"/>
          </w:tcPr>
          <w:p w:rsidR="004442B8" w:rsidRPr="005775C7" w:rsidRDefault="004442B8" w:rsidP="00EB4A7C">
            <w:pPr>
              <w:jc w:val="center"/>
              <w:rPr>
                <w:b/>
                <w:bCs/>
                <w:i/>
              </w:rPr>
            </w:pPr>
            <w:r w:rsidRPr="005775C7">
              <w:rPr>
                <w:b/>
                <w:bCs/>
                <w:i/>
              </w:rPr>
              <w:t>№ по ред</w:t>
            </w:r>
          </w:p>
        </w:tc>
        <w:tc>
          <w:tcPr>
            <w:tcW w:w="3600" w:type="dxa"/>
          </w:tcPr>
          <w:p w:rsidR="004442B8" w:rsidRPr="005775C7" w:rsidRDefault="004442B8" w:rsidP="00EB4A7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Получател на услугата</w:t>
            </w:r>
            <w:r w:rsidRPr="005775C7">
              <w:rPr>
                <w:b/>
                <w:bCs/>
                <w:i/>
              </w:rPr>
              <w:t>:</w:t>
            </w:r>
          </w:p>
          <w:p w:rsidR="004442B8" w:rsidRPr="005775C7" w:rsidRDefault="004442B8" w:rsidP="00EB4A7C">
            <w:pPr>
              <w:jc w:val="center"/>
              <w:rPr>
                <w:b/>
                <w:bCs/>
                <w:i/>
              </w:rPr>
            </w:pPr>
            <w:r w:rsidRPr="005775C7">
              <w:rPr>
                <w:b/>
                <w:bCs/>
                <w:i/>
              </w:rPr>
              <w:t>наименование , адрес</w:t>
            </w:r>
          </w:p>
          <w:p w:rsidR="004442B8" w:rsidRPr="005775C7" w:rsidRDefault="004442B8" w:rsidP="00EB4A7C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590" w:type="dxa"/>
          </w:tcPr>
          <w:p w:rsidR="004442B8" w:rsidRPr="005775C7" w:rsidRDefault="004442B8" w:rsidP="00EB4A7C">
            <w:pPr>
              <w:jc w:val="center"/>
              <w:rPr>
                <w:b/>
                <w:bCs/>
                <w:i/>
              </w:rPr>
            </w:pPr>
            <w:r w:rsidRPr="005775C7">
              <w:rPr>
                <w:b/>
                <w:bCs/>
                <w:i/>
              </w:rPr>
              <w:t>Период на изпълнение</w:t>
            </w:r>
            <w:r>
              <w:rPr>
                <w:b/>
                <w:bCs/>
                <w:i/>
              </w:rPr>
              <w:t xml:space="preserve"> на услугата</w:t>
            </w:r>
            <w:r w:rsidRPr="005775C7">
              <w:rPr>
                <w:b/>
                <w:bCs/>
                <w:i/>
              </w:rPr>
              <w:t xml:space="preserve">: </w:t>
            </w:r>
          </w:p>
          <w:p w:rsidR="004442B8" w:rsidRPr="005775C7" w:rsidRDefault="004442B8" w:rsidP="00EB4A7C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302" w:type="dxa"/>
          </w:tcPr>
          <w:p w:rsidR="004442B8" w:rsidRPr="005775C7" w:rsidRDefault="004442B8" w:rsidP="004442B8">
            <w:pPr>
              <w:jc w:val="center"/>
              <w:rPr>
                <w:b/>
                <w:bCs/>
                <w:i/>
              </w:rPr>
            </w:pPr>
            <w:r w:rsidRPr="005775C7">
              <w:rPr>
                <w:b/>
                <w:bCs/>
                <w:i/>
              </w:rPr>
              <w:t xml:space="preserve">Обща стойност  на </w:t>
            </w:r>
            <w:r>
              <w:rPr>
                <w:b/>
                <w:bCs/>
                <w:i/>
              </w:rPr>
              <w:t>услугата</w:t>
            </w:r>
            <w:r w:rsidRPr="005775C7">
              <w:rPr>
                <w:b/>
                <w:bCs/>
                <w:i/>
              </w:rPr>
              <w:t xml:space="preserve"> /лв</w:t>
            </w:r>
            <w:r>
              <w:rPr>
                <w:b/>
                <w:bCs/>
                <w:i/>
              </w:rPr>
              <w:t>. без ДДС</w:t>
            </w:r>
            <w:r w:rsidRPr="005775C7">
              <w:rPr>
                <w:b/>
                <w:bCs/>
                <w:i/>
              </w:rPr>
              <w:t>/</w:t>
            </w:r>
          </w:p>
        </w:tc>
        <w:tc>
          <w:tcPr>
            <w:tcW w:w="5580" w:type="dxa"/>
          </w:tcPr>
          <w:p w:rsidR="004442B8" w:rsidRPr="005775C7" w:rsidDel="006136A5" w:rsidRDefault="004442B8" w:rsidP="004442B8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Доказателства за извършената услуга</w:t>
            </w:r>
          </w:p>
        </w:tc>
      </w:tr>
      <w:tr w:rsidR="004442B8" w:rsidRPr="005775C7" w:rsidTr="004442B8">
        <w:tc>
          <w:tcPr>
            <w:tcW w:w="648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3600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1590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5580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</w:tr>
      <w:tr w:rsidR="004442B8" w:rsidRPr="005775C7" w:rsidTr="004442B8">
        <w:tc>
          <w:tcPr>
            <w:tcW w:w="648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3600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1590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5580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</w:tr>
      <w:tr w:rsidR="004442B8" w:rsidRPr="005775C7" w:rsidTr="004442B8">
        <w:tc>
          <w:tcPr>
            <w:tcW w:w="648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3600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1590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5580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</w:tr>
    </w:tbl>
    <w:p w:rsidR="00946456" w:rsidRPr="00946456" w:rsidRDefault="00AB5B86" w:rsidP="00270ECF">
      <w:pPr>
        <w:jc w:val="both"/>
        <w:rPr>
          <w:b/>
          <w:bCs/>
          <w:lang w:eastAsia="en-US"/>
        </w:rPr>
      </w:pPr>
      <w:r>
        <w:rPr>
          <w:i/>
        </w:rPr>
        <w:t>С</w:t>
      </w:r>
      <w:r w:rsidR="00A3755D" w:rsidRPr="005775C7">
        <w:rPr>
          <w:i/>
        </w:rPr>
        <w:t>писък</w:t>
      </w:r>
      <w:r>
        <w:rPr>
          <w:i/>
        </w:rPr>
        <w:t>ът</w:t>
      </w:r>
      <w:r w:rsidR="00331DCD">
        <w:rPr>
          <w:i/>
        </w:rPr>
        <w:t xml:space="preserve"> </w:t>
      </w:r>
      <w:r w:rsidR="00207050" w:rsidRPr="005775C7">
        <w:rPr>
          <w:i/>
        </w:rPr>
        <w:t>трябва да бъде придружен от</w:t>
      </w:r>
      <w:r w:rsidR="00376D72" w:rsidRPr="00376D72">
        <w:rPr>
          <w:b/>
          <w:i/>
        </w:rPr>
        <w:t xml:space="preserve"> </w:t>
      </w:r>
      <w:r w:rsidR="00376D72" w:rsidRPr="004442B8">
        <w:rPr>
          <w:b/>
          <w:i/>
        </w:rPr>
        <w:t>доказателства за извършената услуга</w:t>
      </w:r>
      <w:r w:rsidR="00376D72">
        <w:rPr>
          <w:b/>
          <w:i/>
        </w:rPr>
        <w:t>.</w:t>
      </w:r>
      <w:r w:rsidR="00376D72" w:rsidRPr="00376D72">
        <w:t xml:space="preserve"> </w:t>
      </w:r>
    </w:p>
    <w:p w:rsidR="00946456" w:rsidRDefault="00946456" w:rsidP="00207050">
      <w:pPr>
        <w:ind w:left="57" w:right="61" w:firstLine="600"/>
        <w:jc w:val="both"/>
        <w:rPr>
          <w:i/>
        </w:rPr>
      </w:pPr>
    </w:p>
    <w:p w:rsidR="00403CE3" w:rsidRDefault="00403CE3" w:rsidP="00403CE3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Pr="00520D0D">
        <w:rPr>
          <w:rFonts w:ascii="Times New Roman" w:hAnsi="Times New Roman"/>
          <w:sz w:val="24"/>
          <w:szCs w:val="24"/>
        </w:rPr>
        <w:t>………..………………………………………………………..</w:t>
      </w:r>
    </w:p>
    <w:p w:rsidR="00403CE3" w:rsidRDefault="00403CE3" w:rsidP="00403CE3">
      <w:pPr>
        <w:pStyle w:val="ad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403CE3" w:rsidRPr="00F33B7C" w:rsidRDefault="00403CE3" w:rsidP="00403CE3">
      <w:pPr>
        <w:pStyle w:val="ad"/>
        <w:jc w:val="right"/>
        <w:rPr>
          <w:rFonts w:ascii="Times New Roman" w:hAnsi="Times New Roman"/>
          <w:i/>
          <w:sz w:val="24"/>
          <w:szCs w:val="24"/>
        </w:rPr>
      </w:pPr>
    </w:p>
    <w:p w:rsidR="00403CE3" w:rsidRDefault="00403CE3" w:rsidP="00403CE3">
      <w:pPr>
        <w:pStyle w:val="ad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403CE3" w:rsidRDefault="00403CE3" w:rsidP="00403CE3">
      <w:pPr>
        <w:pStyle w:val="ad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403CE3" w:rsidRDefault="00403CE3" w:rsidP="00403CE3">
      <w:pPr>
        <w:pStyle w:val="ad"/>
        <w:jc w:val="right"/>
        <w:rPr>
          <w:rFonts w:ascii="Times New Roman" w:hAnsi="Times New Roman"/>
          <w:i/>
          <w:sz w:val="24"/>
          <w:szCs w:val="24"/>
        </w:rPr>
      </w:pPr>
    </w:p>
    <w:p w:rsidR="00403CE3" w:rsidRPr="00303255" w:rsidRDefault="00403CE3" w:rsidP="00403CE3">
      <w:pPr>
        <w:pStyle w:val="ad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403CE3" w:rsidRDefault="00403CE3" w:rsidP="00403CE3">
      <w:pPr>
        <w:pStyle w:val="ad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403CE3" w:rsidRDefault="00403CE3" w:rsidP="00403CE3">
      <w:pPr>
        <w:pStyle w:val="ad"/>
        <w:jc w:val="right"/>
        <w:rPr>
          <w:rFonts w:ascii="Times New Roman" w:hAnsi="Times New Roman"/>
          <w:i/>
          <w:sz w:val="24"/>
          <w:szCs w:val="24"/>
        </w:rPr>
      </w:pPr>
    </w:p>
    <w:p w:rsidR="00403CE3" w:rsidRPr="00303255" w:rsidRDefault="00403CE3" w:rsidP="00403CE3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403CE3" w:rsidRPr="008E4339" w:rsidRDefault="00403CE3" w:rsidP="00403CE3">
      <w:pPr>
        <w:pStyle w:val="ad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p w:rsidR="00EC783D" w:rsidRPr="007F43DD" w:rsidRDefault="00EC783D" w:rsidP="00403CE3">
      <w:pPr>
        <w:jc w:val="right"/>
        <w:rPr>
          <w:b/>
          <w:sz w:val="18"/>
          <w:szCs w:val="18"/>
          <w:lang w:val="ru-RU"/>
        </w:rPr>
      </w:pPr>
    </w:p>
    <w:sectPr w:rsidR="00EC783D" w:rsidRPr="007F43DD" w:rsidSect="00244E8C">
      <w:headerReference w:type="default" r:id="rId8"/>
      <w:footerReference w:type="default" r:id="rId9"/>
      <w:pgSz w:w="16838" w:h="11906" w:orient="landscape"/>
      <w:pgMar w:top="902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3AC" w:rsidRDefault="009B43AC" w:rsidP="0082536D">
      <w:r>
        <w:separator/>
      </w:r>
    </w:p>
  </w:endnote>
  <w:endnote w:type="continuationSeparator" w:id="0">
    <w:p w:rsidR="009B43AC" w:rsidRDefault="009B43AC" w:rsidP="0082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4U">
    <w:altName w:val="Courier New"/>
    <w:charset w:val="00"/>
    <w:family w:val="decorative"/>
    <w:pitch w:val="variable"/>
    <w:sig w:usb0="00000207" w:usb1="00000000" w:usb2="00000000" w:usb3="00000000" w:csb0="0000000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C25" w:rsidRDefault="00104C25">
    <w:pPr>
      <w:pStyle w:val="a9"/>
    </w:pPr>
  </w:p>
  <w:p w:rsidR="00104C25" w:rsidRPr="00F04942" w:rsidRDefault="00104C25" w:rsidP="00104C25">
    <w:pPr>
      <w:jc w:val="center"/>
      <w:rPr>
        <w:rFonts w:ascii="Cambria" w:eastAsia="Batang" w:hAnsi="Cambria"/>
        <w:color w:val="333333"/>
        <w:sz w:val="16"/>
        <w:szCs w:val="16"/>
      </w:rPr>
    </w:pPr>
    <w:proofErr w:type="spellStart"/>
    <w:r w:rsidRPr="00F04942">
      <w:rPr>
        <w:i/>
        <w:iCs/>
        <w:sz w:val="16"/>
        <w:szCs w:val="16"/>
        <w:lang w:val="en-GB"/>
      </w:rPr>
      <w:t>Този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документ</w:t>
    </w:r>
    <w:proofErr w:type="spellEnd"/>
    <w:r w:rsidRPr="00F04942">
      <w:rPr>
        <w:i/>
        <w:iCs/>
        <w:sz w:val="16"/>
        <w:szCs w:val="16"/>
        <w:lang w:val="en-GB"/>
      </w:rPr>
      <w:t xml:space="preserve"> е </w:t>
    </w:r>
    <w:proofErr w:type="spellStart"/>
    <w:r w:rsidRPr="00F04942">
      <w:rPr>
        <w:i/>
        <w:iCs/>
        <w:sz w:val="16"/>
        <w:szCs w:val="16"/>
        <w:lang w:val="en-GB"/>
      </w:rPr>
      <w:t>създаден</w:t>
    </w:r>
    <w:proofErr w:type="spellEnd"/>
    <w:r w:rsidRPr="00F04942">
      <w:rPr>
        <w:i/>
        <w:iCs/>
        <w:sz w:val="16"/>
        <w:szCs w:val="16"/>
        <w:lang w:val="en-GB"/>
      </w:rPr>
      <w:t xml:space="preserve"> в </w:t>
    </w:r>
    <w:proofErr w:type="spellStart"/>
    <w:r w:rsidRPr="00F04942">
      <w:rPr>
        <w:i/>
        <w:iCs/>
        <w:sz w:val="16"/>
        <w:szCs w:val="16"/>
        <w:lang w:val="en-GB"/>
      </w:rPr>
      <w:t>рамките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на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проект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r>
      <w:rPr>
        <w:i/>
        <w:iCs/>
        <w:sz w:val="16"/>
        <w:szCs w:val="16"/>
      </w:rPr>
      <w:t>„</w:t>
    </w:r>
    <w:r w:rsidRPr="00F04942">
      <w:rPr>
        <w:i/>
        <w:iCs/>
        <w:sz w:val="16"/>
        <w:szCs w:val="16"/>
      </w:rPr>
      <w:t>Инвестиции в съвременна образователна</w:t>
    </w:r>
    <w:r>
      <w:rPr>
        <w:i/>
        <w:iCs/>
        <w:sz w:val="16"/>
        <w:szCs w:val="16"/>
      </w:rPr>
      <w:t xml:space="preserve"> инфраструктура в община Габрово“, който </w:t>
    </w:r>
    <w:proofErr w:type="spellStart"/>
    <w:r>
      <w:rPr>
        <w:i/>
        <w:iCs/>
        <w:sz w:val="16"/>
        <w:szCs w:val="16"/>
        <w:lang w:val="en-GB"/>
      </w:rPr>
      <w:t>се</w:t>
    </w:r>
    <w:proofErr w:type="spellEnd"/>
    <w:r>
      <w:rPr>
        <w:i/>
        <w:iCs/>
        <w:sz w:val="16"/>
        <w:szCs w:val="16"/>
        <w:lang w:val="en-GB"/>
      </w:rPr>
      <w:t xml:space="preserve"> </w:t>
    </w:r>
    <w:proofErr w:type="spellStart"/>
    <w:r>
      <w:rPr>
        <w:i/>
        <w:iCs/>
        <w:sz w:val="16"/>
        <w:szCs w:val="16"/>
        <w:lang w:val="en-GB"/>
      </w:rPr>
      <w:t>осъществява</w:t>
    </w:r>
    <w:proofErr w:type="spellEnd"/>
    <w:r>
      <w:rPr>
        <w:i/>
        <w:iCs/>
        <w:sz w:val="16"/>
        <w:szCs w:val="16"/>
      </w:rPr>
      <w:t xml:space="preserve"> </w:t>
    </w:r>
    <w:r w:rsidRPr="00F04942">
      <w:rPr>
        <w:i/>
        <w:iCs/>
        <w:sz w:val="16"/>
        <w:szCs w:val="16"/>
        <w:lang w:val="en-GB"/>
      </w:rPr>
      <w:t xml:space="preserve">с </w:t>
    </w:r>
    <w:proofErr w:type="spellStart"/>
    <w:r w:rsidRPr="00F04942">
      <w:rPr>
        <w:i/>
        <w:iCs/>
        <w:sz w:val="16"/>
        <w:szCs w:val="16"/>
        <w:lang w:val="en-GB"/>
      </w:rPr>
      <w:t>финансовата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подкрепа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на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Оперативна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програма</w:t>
    </w:r>
    <w:proofErr w:type="spellEnd"/>
    <w:r w:rsidRPr="00F04942">
      <w:rPr>
        <w:i/>
        <w:iCs/>
        <w:sz w:val="16"/>
        <w:szCs w:val="16"/>
        <w:lang w:val="en-GB"/>
      </w:rPr>
      <w:t xml:space="preserve"> „</w:t>
    </w:r>
    <w:proofErr w:type="spellStart"/>
    <w:r w:rsidRPr="00F04942">
      <w:rPr>
        <w:i/>
        <w:iCs/>
        <w:sz w:val="16"/>
        <w:szCs w:val="16"/>
        <w:lang w:val="en-GB"/>
      </w:rPr>
      <w:t>Региони</w:t>
    </w:r>
    <w:proofErr w:type="spellEnd"/>
    <w:r w:rsidRPr="00F04942">
      <w:rPr>
        <w:i/>
        <w:iCs/>
        <w:sz w:val="16"/>
        <w:szCs w:val="16"/>
        <w:lang w:val="en-GB"/>
      </w:rPr>
      <w:t xml:space="preserve"> в </w:t>
    </w:r>
    <w:proofErr w:type="spellStart"/>
    <w:r w:rsidRPr="00F04942">
      <w:rPr>
        <w:i/>
        <w:iCs/>
        <w:sz w:val="16"/>
        <w:szCs w:val="16"/>
        <w:lang w:val="en-GB"/>
      </w:rPr>
      <w:t>растеж</w:t>
    </w:r>
    <w:proofErr w:type="spellEnd"/>
    <w:r w:rsidRPr="00F04942">
      <w:rPr>
        <w:i/>
        <w:iCs/>
        <w:sz w:val="16"/>
        <w:szCs w:val="16"/>
        <w:lang w:val="en-GB"/>
      </w:rPr>
      <w:t xml:space="preserve">” 2014-2020 г., </w:t>
    </w:r>
    <w:proofErr w:type="spellStart"/>
    <w:r w:rsidRPr="00F04942">
      <w:rPr>
        <w:i/>
        <w:iCs/>
        <w:sz w:val="16"/>
        <w:szCs w:val="16"/>
        <w:lang w:val="en-GB"/>
      </w:rPr>
      <w:t>съфинансирана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от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Европейския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съюз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чрез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Европейския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фонд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за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регионално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развитие</w:t>
    </w:r>
    <w:proofErr w:type="spellEnd"/>
    <w:r w:rsidRPr="00F04942">
      <w:rPr>
        <w:i/>
        <w:iCs/>
        <w:sz w:val="16"/>
        <w:szCs w:val="16"/>
        <w:lang w:val="en-GB"/>
      </w:rPr>
      <w:t xml:space="preserve">. </w:t>
    </w:r>
    <w:proofErr w:type="spellStart"/>
    <w:r w:rsidRPr="00F04942">
      <w:rPr>
        <w:i/>
        <w:iCs/>
        <w:sz w:val="16"/>
        <w:szCs w:val="16"/>
        <w:lang w:val="en-GB"/>
      </w:rPr>
      <w:t>Цялата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отговорност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за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съдържанието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на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публикацията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се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носи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от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r w:rsidRPr="00F04942">
      <w:rPr>
        <w:i/>
        <w:iCs/>
        <w:sz w:val="16"/>
        <w:szCs w:val="16"/>
        <w:lang w:val="en-US"/>
      </w:rPr>
      <w:t>Община Габрово</w:t>
    </w:r>
    <w:r w:rsidRPr="00F04942">
      <w:rPr>
        <w:i/>
        <w:iCs/>
        <w:sz w:val="16"/>
        <w:szCs w:val="16"/>
        <w:lang w:val="en-GB"/>
      </w:rPr>
      <w:t xml:space="preserve"> и </w:t>
    </w:r>
    <w:proofErr w:type="spellStart"/>
    <w:r w:rsidRPr="00F04942">
      <w:rPr>
        <w:i/>
        <w:iCs/>
        <w:sz w:val="16"/>
        <w:szCs w:val="16"/>
        <w:lang w:val="en-GB"/>
      </w:rPr>
      <w:t>при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никакви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обстоятелства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не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може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да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се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счита</w:t>
    </w:r>
    <w:proofErr w:type="spellEnd"/>
    <w:r w:rsidRPr="00F04942">
      <w:rPr>
        <w:i/>
        <w:iCs/>
        <w:sz w:val="16"/>
        <w:szCs w:val="16"/>
        <w:lang w:val="en-GB"/>
      </w:rPr>
      <w:t xml:space="preserve">, </w:t>
    </w:r>
    <w:proofErr w:type="spellStart"/>
    <w:r w:rsidRPr="00F04942">
      <w:rPr>
        <w:i/>
        <w:iCs/>
        <w:sz w:val="16"/>
        <w:szCs w:val="16"/>
        <w:lang w:val="en-GB"/>
      </w:rPr>
      <w:t>че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този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документ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отразява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официалното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становище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на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Европейския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съюз</w:t>
    </w:r>
    <w:proofErr w:type="spellEnd"/>
    <w:r w:rsidRPr="00F04942">
      <w:rPr>
        <w:i/>
        <w:iCs/>
        <w:sz w:val="16"/>
        <w:szCs w:val="16"/>
        <w:lang w:val="en-GB"/>
      </w:rPr>
      <w:t xml:space="preserve"> и </w:t>
    </w:r>
    <w:proofErr w:type="spellStart"/>
    <w:r w:rsidRPr="00F04942">
      <w:rPr>
        <w:i/>
        <w:iCs/>
        <w:sz w:val="16"/>
        <w:szCs w:val="16"/>
        <w:lang w:val="en-GB"/>
      </w:rPr>
      <w:t>Управляващия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орган</w:t>
    </w:r>
    <w:proofErr w:type="spellEnd"/>
    <w:r w:rsidRPr="00F04942">
      <w:rPr>
        <w:i/>
        <w:iCs/>
        <w:sz w:val="16"/>
        <w:szCs w:val="16"/>
        <w:lang w:val="en-GB"/>
      </w:rPr>
      <w:t xml:space="preserve"> на ОПРР 2014-2020 г.</w:t>
    </w:r>
  </w:p>
  <w:p w:rsidR="00104C25" w:rsidRDefault="00104C2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3AC" w:rsidRDefault="009B43AC" w:rsidP="0082536D">
      <w:r>
        <w:separator/>
      </w:r>
    </w:p>
  </w:footnote>
  <w:footnote w:type="continuationSeparator" w:id="0">
    <w:p w:rsidR="009B43AC" w:rsidRDefault="009B43AC" w:rsidP="008253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C25" w:rsidRDefault="00104C25" w:rsidP="00104C25">
    <w:pPr>
      <w:jc w:val="both"/>
    </w:pPr>
    <w:r>
      <w:rPr>
        <w:b/>
        <w:sz w:val="32"/>
        <w:szCs w:val="32"/>
      </w:rPr>
      <w:tab/>
    </w:r>
    <w:r w:rsidR="00403CE3">
      <w:rPr>
        <w:b/>
        <w:noProof/>
      </w:rPr>
      <w:drawing>
        <wp:anchor distT="0" distB="0" distL="114300" distR="114300" simplePos="0" relativeHeight="251657728" behindDoc="0" locked="0" layoutInCell="1" allowOverlap="1" wp14:anchorId="58DEF518" wp14:editId="7C6D7D25">
          <wp:simplePos x="0" y="0"/>
          <wp:positionH relativeFrom="column">
            <wp:align>right</wp:align>
          </wp:positionH>
          <wp:positionV relativeFrom="paragraph">
            <wp:posOffset>25400</wp:posOffset>
          </wp:positionV>
          <wp:extent cx="2162810" cy="747395"/>
          <wp:effectExtent l="0" t="0" r="8890" b="0"/>
          <wp:wrapNone/>
          <wp:docPr id="3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3CE3">
      <w:rPr>
        <w:b/>
        <w:noProof/>
      </w:rPr>
      <w:drawing>
        <wp:inline distT="0" distB="0" distL="0" distR="0" wp14:anchorId="0F66F612" wp14:editId="7BFACD4D">
          <wp:extent cx="2211705" cy="765810"/>
          <wp:effectExtent l="0" t="0" r="0" b="0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1705" cy="765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04942">
      <w:rPr>
        <w:b/>
      </w:rPr>
      <w:tab/>
    </w:r>
    <w:r w:rsidRPr="00F04942">
      <w:rPr>
        <w:b/>
      </w:rPr>
      <w:tab/>
    </w:r>
  </w:p>
  <w:p w:rsidR="00A7346F" w:rsidRDefault="00A7346F">
    <w:pPr>
      <w:pStyle w:val="a7"/>
    </w:pPr>
  </w:p>
  <w:p w:rsidR="0082536D" w:rsidRDefault="0082536D" w:rsidP="00287F32">
    <w:pPr>
      <w:pStyle w:val="a7"/>
      <w:tabs>
        <w:tab w:val="clear" w:pos="4536"/>
        <w:tab w:val="clear" w:pos="9072"/>
        <w:tab w:val="center" w:pos="7001"/>
        <w:tab w:val="right" w:pos="1400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B1EBF"/>
    <w:multiLevelType w:val="hybridMultilevel"/>
    <w:tmpl w:val="6B66A9B8"/>
    <w:lvl w:ilvl="0" w:tplc="0402000F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020019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1">
    <w:nsid w:val="677F46F0"/>
    <w:multiLevelType w:val="multilevel"/>
    <w:tmpl w:val="7360C1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2C3"/>
    <w:rsid w:val="000051F5"/>
    <w:rsid w:val="000139B0"/>
    <w:rsid w:val="00031EB1"/>
    <w:rsid w:val="00037897"/>
    <w:rsid w:val="00041A05"/>
    <w:rsid w:val="000447C6"/>
    <w:rsid w:val="000643EF"/>
    <w:rsid w:val="00065C70"/>
    <w:rsid w:val="0007481D"/>
    <w:rsid w:val="000B6C64"/>
    <w:rsid w:val="000C01DF"/>
    <w:rsid w:val="000D7B6D"/>
    <w:rsid w:val="00102F04"/>
    <w:rsid w:val="00104C25"/>
    <w:rsid w:val="001169F8"/>
    <w:rsid w:val="0012255B"/>
    <w:rsid w:val="00125801"/>
    <w:rsid w:val="0013668A"/>
    <w:rsid w:val="00141BFB"/>
    <w:rsid w:val="001E4249"/>
    <w:rsid w:val="001E71DE"/>
    <w:rsid w:val="00201BF0"/>
    <w:rsid w:val="00203319"/>
    <w:rsid w:val="00207050"/>
    <w:rsid w:val="00207810"/>
    <w:rsid w:val="00233A20"/>
    <w:rsid w:val="00244E8C"/>
    <w:rsid w:val="00257C22"/>
    <w:rsid w:val="00260986"/>
    <w:rsid w:val="00262C1E"/>
    <w:rsid w:val="00270ECF"/>
    <w:rsid w:val="00272238"/>
    <w:rsid w:val="00285898"/>
    <w:rsid w:val="00287F32"/>
    <w:rsid w:val="002C73E4"/>
    <w:rsid w:val="002D2835"/>
    <w:rsid w:val="002D2CF1"/>
    <w:rsid w:val="002F3DBA"/>
    <w:rsid w:val="00321ABE"/>
    <w:rsid w:val="00331DCD"/>
    <w:rsid w:val="00376D72"/>
    <w:rsid w:val="003975E7"/>
    <w:rsid w:val="003A02AA"/>
    <w:rsid w:val="003A42A4"/>
    <w:rsid w:val="003C7122"/>
    <w:rsid w:val="003D3783"/>
    <w:rsid w:val="003F602F"/>
    <w:rsid w:val="00403CE3"/>
    <w:rsid w:val="004442B8"/>
    <w:rsid w:val="0044760A"/>
    <w:rsid w:val="004964B6"/>
    <w:rsid w:val="004A7727"/>
    <w:rsid w:val="004D33B5"/>
    <w:rsid w:val="00502D95"/>
    <w:rsid w:val="005305F0"/>
    <w:rsid w:val="005675E8"/>
    <w:rsid w:val="005775C7"/>
    <w:rsid w:val="00593810"/>
    <w:rsid w:val="005B1C49"/>
    <w:rsid w:val="006051C5"/>
    <w:rsid w:val="006078BE"/>
    <w:rsid w:val="00625EB1"/>
    <w:rsid w:val="006670BC"/>
    <w:rsid w:val="00672D6B"/>
    <w:rsid w:val="006A1C27"/>
    <w:rsid w:val="006A2B9F"/>
    <w:rsid w:val="006A6116"/>
    <w:rsid w:val="006B4626"/>
    <w:rsid w:val="00731B5F"/>
    <w:rsid w:val="00747D45"/>
    <w:rsid w:val="007D12BB"/>
    <w:rsid w:val="00805633"/>
    <w:rsid w:val="00820B3D"/>
    <w:rsid w:val="00821FF0"/>
    <w:rsid w:val="0082536D"/>
    <w:rsid w:val="00844ACF"/>
    <w:rsid w:val="008C4632"/>
    <w:rsid w:val="008C5938"/>
    <w:rsid w:val="008D6794"/>
    <w:rsid w:val="008E22FF"/>
    <w:rsid w:val="008E4246"/>
    <w:rsid w:val="008E4EAD"/>
    <w:rsid w:val="00916D1E"/>
    <w:rsid w:val="00946456"/>
    <w:rsid w:val="00960F35"/>
    <w:rsid w:val="00973423"/>
    <w:rsid w:val="0098179C"/>
    <w:rsid w:val="009A018C"/>
    <w:rsid w:val="009B0705"/>
    <w:rsid w:val="009B43AC"/>
    <w:rsid w:val="009C4287"/>
    <w:rsid w:val="00A33DFE"/>
    <w:rsid w:val="00A3755D"/>
    <w:rsid w:val="00A52E95"/>
    <w:rsid w:val="00A571D0"/>
    <w:rsid w:val="00A7346F"/>
    <w:rsid w:val="00A93C15"/>
    <w:rsid w:val="00AA03F9"/>
    <w:rsid w:val="00AA68E8"/>
    <w:rsid w:val="00AB5B86"/>
    <w:rsid w:val="00AC2605"/>
    <w:rsid w:val="00AC58AD"/>
    <w:rsid w:val="00AE335D"/>
    <w:rsid w:val="00AE534C"/>
    <w:rsid w:val="00B33FC9"/>
    <w:rsid w:val="00B57DFE"/>
    <w:rsid w:val="00B97717"/>
    <w:rsid w:val="00BA37FF"/>
    <w:rsid w:val="00BB263F"/>
    <w:rsid w:val="00BC1BA3"/>
    <w:rsid w:val="00BC5454"/>
    <w:rsid w:val="00C27F7F"/>
    <w:rsid w:val="00C3008A"/>
    <w:rsid w:val="00C662C3"/>
    <w:rsid w:val="00C82F3E"/>
    <w:rsid w:val="00CF4924"/>
    <w:rsid w:val="00D06FEC"/>
    <w:rsid w:val="00D12988"/>
    <w:rsid w:val="00D21E5B"/>
    <w:rsid w:val="00D331C1"/>
    <w:rsid w:val="00D658BD"/>
    <w:rsid w:val="00DD75F0"/>
    <w:rsid w:val="00DE18B0"/>
    <w:rsid w:val="00DF2411"/>
    <w:rsid w:val="00E2636E"/>
    <w:rsid w:val="00E26A1B"/>
    <w:rsid w:val="00E31139"/>
    <w:rsid w:val="00E51561"/>
    <w:rsid w:val="00E6655E"/>
    <w:rsid w:val="00E70D87"/>
    <w:rsid w:val="00E94785"/>
    <w:rsid w:val="00EB4A7C"/>
    <w:rsid w:val="00EB5A02"/>
    <w:rsid w:val="00EC783D"/>
    <w:rsid w:val="00ED550C"/>
    <w:rsid w:val="00F01F2D"/>
    <w:rsid w:val="00F05263"/>
    <w:rsid w:val="00F2037B"/>
    <w:rsid w:val="00F47DB9"/>
    <w:rsid w:val="00F9501B"/>
    <w:rsid w:val="00FB2A3C"/>
    <w:rsid w:val="00FD7953"/>
    <w:rsid w:val="00FF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62C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">
    <w:name w:val="Char Char Char Char Char Char Char Char Char Char"/>
    <w:basedOn w:val="a"/>
    <w:rsid w:val="00C662C3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paragraph" w:customStyle="1" w:styleId="Char">
    <w:name w:val="Char"/>
    <w:basedOn w:val="a"/>
    <w:semiHidden/>
    <w:rsid w:val="00C662C3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character" w:styleId="a3">
    <w:name w:val="Hyperlink"/>
    <w:rsid w:val="003975E7"/>
    <w:rPr>
      <w:color w:val="0000FF"/>
      <w:u w:val="single"/>
    </w:rPr>
  </w:style>
  <w:style w:type="paragraph" w:styleId="a4">
    <w:name w:val="Body Text"/>
    <w:basedOn w:val="a"/>
    <w:rsid w:val="008E4EAD"/>
    <w:pPr>
      <w:spacing w:line="360" w:lineRule="auto"/>
    </w:pPr>
    <w:rPr>
      <w:position w:val="8"/>
      <w:szCs w:val="20"/>
      <w:lang w:eastAsia="en-US"/>
    </w:rPr>
  </w:style>
  <w:style w:type="paragraph" w:styleId="2">
    <w:name w:val="Body Text Indent 2"/>
    <w:basedOn w:val="a"/>
    <w:rsid w:val="008E4EAD"/>
    <w:pPr>
      <w:spacing w:after="120" w:line="480" w:lineRule="auto"/>
      <w:ind w:left="283"/>
    </w:pPr>
    <w:rPr>
      <w:lang w:eastAsia="en-US"/>
    </w:rPr>
  </w:style>
  <w:style w:type="paragraph" w:styleId="a5">
    <w:name w:val="Body Text Indent"/>
    <w:basedOn w:val="a"/>
    <w:rsid w:val="008E4EAD"/>
    <w:pPr>
      <w:spacing w:after="120"/>
      <w:ind w:left="283"/>
    </w:pPr>
    <w:rPr>
      <w:lang w:eastAsia="en-US"/>
    </w:rPr>
  </w:style>
  <w:style w:type="paragraph" w:customStyle="1" w:styleId="FR2">
    <w:name w:val="FR2"/>
    <w:rsid w:val="008E4EAD"/>
    <w:pPr>
      <w:widowControl w:val="0"/>
      <w:jc w:val="right"/>
    </w:pPr>
    <w:rPr>
      <w:rFonts w:ascii="Arial" w:hAnsi="Arial"/>
      <w:snapToGrid w:val="0"/>
      <w:sz w:val="24"/>
      <w:lang w:eastAsia="en-US"/>
    </w:rPr>
  </w:style>
  <w:style w:type="paragraph" w:styleId="a6">
    <w:name w:val="Balloon Text"/>
    <w:basedOn w:val="a"/>
    <w:semiHidden/>
    <w:rsid w:val="00C27F7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F9501B"/>
    <w:pPr>
      <w:tabs>
        <w:tab w:val="center" w:pos="4536"/>
        <w:tab w:val="right" w:pos="9072"/>
      </w:tabs>
      <w:autoSpaceDE w:val="0"/>
      <w:autoSpaceDN w:val="0"/>
    </w:pPr>
    <w:rPr>
      <w:rFonts w:ascii="A4U" w:hAnsi="A4U" w:cs="A4U"/>
      <w:sz w:val="20"/>
      <w:szCs w:val="20"/>
    </w:rPr>
  </w:style>
  <w:style w:type="paragraph" w:customStyle="1" w:styleId="msonormalcxspmiddle">
    <w:name w:val="msonormalcxspmiddle"/>
    <w:basedOn w:val="a"/>
    <w:rsid w:val="00672D6B"/>
    <w:pPr>
      <w:spacing w:before="100" w:beforeAutospacing="1" w:after="100" w:afterAutospacing="1"/>
    </w:pPr>
    <w:rPr>
      <w:lang w:val="en-US" w:eastAsia="en-US"/>
    </w:rPr>
  </w:style>
  <w:style w:type="paragraph" w:customStyle="1" w:styleId="CharCharCharCharCharChar">
    <w:name w:val="Char Char Char Char Char Char"/>
    <w:basedOn w:val="a"/>
    <w:rsid w:val="009C428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9">
    <w:name w:val="footer"/>
    <w:basedOn w:val="a"/>
    <w:link w:val="aa"/>
    <w:uiPriority w:val="99"/>
    <w:rsid w:val="0082536D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link w:val="a9"/>
    <w:uiPriority w:val="99"/>
    <w:rsid w:val="0082536D"/>
    <w:rPr>
      <w:sz w:val="24"/>
      <w:szCs w:val="24"/>
    </w:rPr>
  </w:style>
  <w:style w:type="paragraph" w:styleId="ab">
    <w:name w:val="Normal (Web)"/>
    <w:basedOn w:val="a"/>
    <w:unhideWhenUsed/>
    <w:rsid w:val="0082536D"/>
    <w:pPr>
      <w:spacing w:before="100" w:beforeAutospacing="1" w:after="100" w:afterAutospacing="1"/>
    </w:pPr>
  </w:style>
  <w:style w:type="character" w:styleId="ac">
    <w:name w:val="Emphasis"/>
    <w:qFormat/>
    <w:rsid w:val="0082536D"/>
    <w:rPr>
      <w:i/>
      <w:iCs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a"/>
    <w:rsid w:val="004442B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8">
    <w:name w:val="Горен колонтитул Знак"/>
    <w:link w:val="a7"/>
    <w:uiPriority w:val="99"/>
    <w:rsid w:val="00A7346F"/>
    <w:rPr>
      <w:rFonts w:ascii="A4U" w:hAnsi="A4U" w:cs="A4U"/>
    </w:rPr>
  </w:style>
  <w:style w:type="paragraph" w:styleId="ad">
    <w:name w:val="No Spacing"/>
    <w:uiPriority w:val="1"/>
    <w:qFormat/>
    <w:rsid w:val="00403CE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62C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">
    <w:name w:val="Char Char Char Char Char Char Char Char Char Char"/>
    <w:basedOn w:val="a"/>
    <w:rsid w:val="00C662C3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paragraph" w:customStyle="1" w:styleId="Char">
    <w:name w:val="Char"/>
    <w:basedOn w:val="a"/>
    <w:semiHidden/>
    <w:rsid w:val="00C662C3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character" w:styleId="a3">
    <w:name w:val="Hyperlink"/>
    <w:rsid w:val="003975E7"/>
    <w:rPr>
      <w:color w:val="0000FF"/>
      <w:u w:val="single"/>
    </w:rPr>
  </w:style>
  <w:style w:type="paragraph" w:styleId="a4">
    <w:name w:val="Body Text"/>
    <w:basedOn w:val="a"/>
    <w:rsid w:val="008E4EAD"/>
    <w:pPr>
      <w:spacing w:line="360" w:lineRule="auto"/>
    </w:pPr>
    <w:rPr>
      <w:position w:val="8"/>
      <w:szCs w:val="20"/>
      <w:lang w:eastAsia="en-US"/>
    </w:rPr>
  </w:style>
  <w:style w:type="paragraph" w:styleId="2">
    <w:name w:val="Body Text Indent 2"/>
    <w:basedOn w:val="a"/>
    <w:rsid w:val="008E4EAD"/>
    <w:pPr>
      <w:spacing w:after="120" w:line="480" w:lineRule="auto"/>
      <w:ind w:left="283"/>
    </w:pPr>
    <w:rPr>
      <w:lang w:eastAsia="en-US"/>
    </w:rPr>
  </w:style>
  <w:style w:type="paragraph" w:styleId="a5">
    <w:name w:val="Body Text Indent"/>
    <w:basedOn w:val="a"/>
    <w:rsid w:val="008E4EAD"/>
    <w:pPr>
      <w:spacing w:after="120"/>
      <w:ind w:left="283"/>
    </w:pPr>
    <w:rPr>
      <w:lang w:eastAsia="en-US"/>
    </w:rPr>
  </w:style>
  <w:style w:type="paragraph" w:customStyle="1" w:styleId="FR2">
    <w:name w:val="FR2"/>
    <w:rsid w:val="008E4EAD"/>
    <w:pPr>
      <w:widowControl w:val="0"/>
      <w:jc w:val="right"/>
    </w:pPr>
    <w:rPr>
      <w:rFonts w:ascii="Arial" w:hAnsi="Arial"/>
      <w:snapToGrid w:val="0"/>
      <w:sz w:val="24"/>
      <w:lang w:eastAsia="en-US"/>
    </w:rPr>
  </w:style>
  <w:style w:type="paragraph" w:styleId="a6">
    <w:name w:val="Balloon Text"/>
    <w:basedOn w:val="a"/>
    <w:semiHidden/>
    <w:rsid w:val="00C27F7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F9501B"/>
    <w:pPr>
      <w:tabs>
        <w:tab w:val="center" w:pos="4536"/>
        <w:tab w:val="right" w:pos="9072"/>
      </w:tabs>
      <w:autoSpaceDE w:val="0"/>
      <w:autoSpaceDN w:val="0"/>
    </w:pPr>
    <w:rPr>
      <w:rFonts w:ascii="A4U" w:hAnsi="A4U" w:cs="A4U"/>
      <w:sz w:val="20"/>
      <w:szCs w:val="20"/>
    </w:rPr>
  </w:style>
  <w:style w:type="paragraph" w:customStyle="1" w:styleId="msonormalcxspmiddle">
    <w:name w:val="msonormalcxspmiddle"/>
    <w:basedOn w:val="a"/>
    <w:rsid w:val="00672D6B"/>
    <w:pPr>
      <w:spacing w:before="100" w:beforeAutospacing="1" w:after="100" w:afterAutospacing="1"/>
    </w:pPr>
    <w:rPr>
      <w:lang w:val="en-US" w:eastAsia="en-US"/>
    </w:rPr>
  </w:style>
  <w:style w:type="paragraph" w:customStyle="1" w:styleId="CharCharCharCharCharChar">
    <w:name w:val="Char Char Char Char Char Char"/>
    <w:basedOn w:val="a"/>
    <w:rsid w:val="009C428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9">
    <w:name w:val="footer"/>
    <w:basedOn w:val="a"/>
    <w:link w:val="aa"/>
    <w:uiPriority w:val="99"/>
    <w:rsid w:val="0082536D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link w:val="a9"/>
    <w:uiPriority w:val="99"/>
    <w:rsid w:val="0082536D"/>
    <w:rPr>
      <w:sz w:val="24"/>
      <w:szCs w:val="24"/>
    </w:rPr>
  </w:style>
  <w:style w:type="paragraph" w:styleId="ab">
    <w:name w:val="Normal (Web)"/>
    <w:basedOn w:val="a"/>
    <w:unhideWhenUsed/>
    <w:rsid w:val="0082536D"/>
    <w:pPr>
      <w:spacing w:before="100" w:beforeAutospacing="1" w:after="100" w:afterAutospacing="1"/>
    </w:pPr>
  </w:style>
  <w:style w:type="character" w:styleId="ac">
    <w:name w:val="Emphasis"/>
    <w:qFormat/>
    <w:rsid w:val="0082536D"/>
    <w:rPr>
      <w:i/>
      <w:iCs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a"/>
    <w:rsid w:val="004442B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8">
    <w:name w:val="Горен колонтитул Знак"/>
    <w:link w:val="a7"/>
    <w:uiPriority w:val="99"/>
    <w:rsid w:val="00A7346F"/>
    <w:rPr>
      <w:rFonts w:ascii="A4U" w:hAnsi="A4U" w:cs="A4U"/>
    </w:rPr>
  </w:style>
  <w:style w:type="paragraph" w:styleId="ad">
    <w:name w:val="No Spacing"/>
    <w:uiPriority w:val="1"/>
    <w:qFormat/>
    <w:rsid w:val="00403CE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Obr. 8</vt:lpstr>
      <vt:lpstr>Obr. 8</vt:lpstr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Obr. 8</dc:title>
  <dc:creator>Maria</dc:creator>
  <cp:lastModifiedBy>Teodora Tsaneva</cp:lastModifiedBy>
  <cp:revision>3</cp:revision>
  <dcterms:created xsi:type="dcterms:W3CDTF">2016-12-20T13:16:00Z</dcterms:created>
  <dcterms:modified xsi:type="dcterms:W3CDTF">2017-01-04T08:19:00Z</dcterms:modified>
</cp:coreProperties>
</file>